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Annexure-I</w:t>
      </w:r>
    </w:p>
    <w:tbl>
      <w:tblPr>
        <w:tblW w:w="6741" w:type="dxa"/>
        <w:jc w:val="left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3504"/>
        <w:gridCol w:w="2137"/>
      </w:tblGrid>
      <w:tr>
        <w:trPr>
          <w:trHeight w:val="315" w:hRule="atLeast"/>
        </w:trPr>
        <w:tc>
          <w:tcPr>
            <w:tcW w:w="6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Salary of India Based Officers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Emoluments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Basic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Ambassador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211300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DCM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130600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SS(HOC)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80900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SS (DP)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80900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SS(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88400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SS (Cons)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99500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Attache(Admin)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800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Attache(E &amp; C)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77700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PA To Ambassador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53600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PA to SS(Cons.)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66000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Assistant (Accounts)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Assistant ( Cons)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82600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Assistant (Com)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49000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Assistant ( Cons)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64100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Assistant (Establishment)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53600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IBSA 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35300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IBSA 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20900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MTS 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21500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Mangal" w:cstheme="minorBidi" w:eastAsiaTheme="minorHAnsi"/>
        <w:sz w:val="28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20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Mangal" w:cstheme="minorBidi" w:eastAsiaTheme="minorHAnsi"/>
      <w:color w:val="auto"/>
      <w:sz w:val="2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LibreOffice/5.2.7.2$Linux_X86_64 LibreOffice_project/20$Build-2</Application>
  <Pages>1</Pages>
  <Words>79</Words>
  <Characters>379</Characters>
  <CharactersWithSpaces>401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2019-01-24T04:33:00Z</dcterms:created>
  <dc:creator>Win7</dc:creator>
  <dc:description/>
  <dc:language>en-US</dc:language>
  <cp:lastModifiedBy/>
  <cp:lastPrinted>2019-01-24T04:25:00Z</cp:lastPrinted>
  <dcterms:modified xsi:type="dcterms:W3CDTF">2019-06-17T15:10:44Z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